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9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990"/>
        <w:gridCol w:w="2410"/>
        <w:gridCol w:w="2060"/>
        <w:gridCol w:w="1643"/>
        <w:gridCol w:w="8"/>
      </w:tblGrid>
      <w:tr w:rsidR="00FD1F99" w:rsidRPr="00FD1F99" w:rsidTr="00FD1F99">
        <w:trPr>
          <w:trHeight w:val="1530"/>
        </w:trPr>
        <w:tc>
          <w:tcPr>
            <w:tcW w:w="89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32"/>
                <w:szCs w:val="32"/>
                <w:lang w:eastAsia="pl-PL"/>
              </w:rPr>
            </w:pPr>
            <w:r w:rsidRPr="00FD1F99">
              <w:rPr>
                <w:rFonts w:ascii="Arial CE" w:eastAsia="Times New Roman" w:hAnsi="Arial CE" w:cs="Arial CE"/>
                <w:b/>
                <w:bCs/>
                <w:sz w:val="32"/>
                <w:szCs w:val="32"/>
                <w:lang w:eastAsia="pl-PL"/>
              </w:rPr>
              <w:t>Wykaz podręczników do nauczania religii obowiązujący we wszystkich oddziałach w roku szkolnym 2026/2027.</w:t>
            </w:r>
          </w:p>
        </w:tc>
      </w:tr>
      <w:tr w:rsidR="00FD1F99" w:rsidRPr="00FD1F99" w:rsidTr="00FD1F99">
        <w:trPr>
          <w:gridAfter w:val="1"/>
          <w:wAfter w:w="8" w:type="dxa"/>
          <w:trHeight w:val="855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D1F99" w:rsidRPr="00FD1F99" w:rsidRDefault="00FD1F99" w:rsidP="00FD1F9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pl-PL"/>
              </w:rPr>
            </w:pPr>
            <w:r w:rsidRPr="00FD1F99">
              <w:rPr>
                <w:rFonts w:ascii="Arial CE" w:eastAsia="Times New Roman" w:hAnsi="Arial CE" w:cs="Arial CE"/>
                <w:b/>
                <w:bCs/>
                <w:lang w:eastAsia="pl-PL"/>
              </w:rPr>
              <w:t>Zajęcia edukacyjne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D1F99" w:rsidRPr="00FD1F99" w:rsidRDefault="00FD1F99" w:rsidP="00FD1F9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pl-PL"/>
              </w:rPr>
            </w:pPr>
            <w:r w:rsidRPr="00FD1F99">
              <w:rPr>
                <w:rFonts w:ascii="Arial CE" w:eastAsia="Times New Roman" w:hAnsi="Arial CE" w:cs="Arial CE"/>
                <w:b/>
                <w:bCs/>
                <w:lang w:eastAsia="pl-PL"/>
              </w:rPr>
              <w:t>Klasa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D1F99" w:rsidRPr="00FD1F99" w:rsidRDefault="00FD1F99" w:rsidP="00FD1F9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pl-PL"/>
              </w:rPr>
            </w:pPr>
            <w:r w:rsidRPr="00FD1F99">
              <w:rPr>
                <w:rFonts w:ascii="Arial CE" w:eastAsia="Times New Roman" w:hAnsi="Arial CE" w:cs="Arial CE"/>
                <w:b/>
                <w:bCs/>
                <w:lang w:eastAsia="pl-PL"/>
              </w:rPr>
              <w:t>Nazwa podręcznika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D1F99" w:rsidRPr="00FD1F99" w:rsidRDefault="00FD1F99" w:rsidP="00FD1F9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pl-PL"/>
              </w:rPr>
            </w:pPr>
            <w:r w:rsidRPr="00FD1F99">
              <w:rPr>
                <w:rFonts w:ascii="Arial CE" w:eastAsia="Times New Roman" w:hAnsi="Arial CE" w:cs="Arial CE"/>
                <w:b/>
                <w:bCs/>
                <w:lang w:eastAsia="pl-PL"/>
              </w:rPr>
              <w:t>Autor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D1F99" w:rsidRPr="00FD1F99" w:rsidRDefault="00FD1F99" w:rsidP="00FD1F9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pl-PL"/>
              </w:rPr>
            </w:pPr>
            <w:r w:rsidRPr="00FD1F99">
              <w:rPr>
                <w:rFonts w:ascii="Arial CE" w:eastAsia="Times New Roman" w:hAnsi="Arial CE" w:cs="Arial CE"/>
                <w:b/>
                <w:bCs/>
                <w:lang w:eastAsia="pl-PL"/>
              </w:rPr>
              <w:t>Wydawnictwo</w:t>
            </w:r>
          </w:p>
        </w:tc>
      </w:tr>
      <w:tr w:rsidR="00FD1F99" w:rsidRPr="00FD1F99" w:rsidTr="00FD1F99">
        <w:trPr>
          <w:gridAfter w:val="1"/>
          <w:wAfter w:w="8" w:type="dxa"/>
          <w:trHeight w:val="1665"/>
        </w:trPr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36"/>
                <w:szCs w:val="36"/>
                <w:lang w:eastAsia="pl-PL"/>
              </w:rPr>
            </w:pPr>
            <w:r w:rsidRPr="00FD1F99">
              <w:rPr>
                <w:rFonts w:ascii="Arial CE" w:eastAsia="Times New Roman" w:hAnsi="Arial CE" w:cs="Arial CE"/>
                <w:b/>
                <w:bCs/>
                <w:sz w:val="36"/>
                <w:szCs w:val="36"/>
                <w:lang w:eastAsia="pl-PL"/>
              </w:rPr>
              <w:t>RELIGIA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D1F99">
              <w:rPr>
                <w:rFonts w:ascii="Arial CE" w:eastAsia="Times New Roman" w:hAnsi="Arial CE" w:cs="Arial CE"/>
                <w:b/>
                <w:bCs/>
                <w:color w:val="000000"/>
                <w:sz w:val="24"/>
                <w:szCs w:val="24"/>
                <w:lang w:eastAsia="pl-PL"/>
              </w:rPr>
              <w:t>I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FD1F9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Poznaję Boży świat.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FD1F99">
              <w:rPr>
                <w:rFonts w:ascii="Arial CE" w:eastAsia="Times New Roman" w:hAnsi="Arial CE" w:cs="Arial CE"/>
                <w:color w:val="000000"/>
                <w:sz w:val="16"/>
                <w:szCs w:val="16"/>
                <w:lang w:eastAsia="pl-PL"/>
              </w:rPr>
              <w:t>ks.Krzysztof</w:t>
            </w:r>
            <w:proofErr w:type="spellEnd"/>
            <w:r w:rsidRPr="00FD1F99">
              <w:rPr>
                <w:rFonts w:ascii="Arial CE" w:eastAsia="Times New Roman" w:hAnsi="Arial CE" w:cs="Arial CE"/>
                <w:color w:val="000000"/>
                <w:sz w:val="16"/>
                <w:szCs w:val="16"/>
                <w:lang w:eastAsia="pl-PL"/>
              </w:rPr>
              <w:t xml:space="preserve"> Mielnicki, Elżbieta </w:t>
            </w:r>
            <w:proofErr w:type="spellStart"/>
            <w:r w:rsidRPr="00FD1F99">
              <w:rPr>
                <w:rFonts w:ascii="Arial CE" w:eastAsia="Times New Roman" w:hAnsi="Arial CE" w:cs="Arial CE"/>
                <w:color w:val="000000"/>
                <w:sz w:val="16"/>
                <w:szCs w:val="16"/>
                <w:lang w:eastAsia="pl-PL"/>
              </w:rPr>
              <w:t>Kondrak</w:t>
            </w:r>
            <w:proofErr w:type="spellEnd"/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FD1F99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Jedność-Kielce</w:t>
            </w:r>
          </w:p>
        </w:tc>
      </w:tr>
      <w:tr w:rsidR="00FD1F99" w:rsidRPr="00FD1F99" w:rsidTr="00FD1F99">
        <w:trPr>
          <w:gridAfter w:val="1"/>
          <w:wAfter w:w="8" w:type="dxa"/>
          <w:trHeight w:val="1680"/>
        </w:trPr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36"/>
                <w:szCs w:val="36"/>
                <w:lang w:eastAsia="pl-PL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D1F99">
              <w:rPr>
                <w:rFonts w:ascii="Arial CE" w:eastAsia="Times New Roman" w:hAnsi="Arial CE" w:cs="Arial CE"/>
                <w:b/>
                <w:bCs/>
                <w:color w:val="000000"/>
                <w:sz w:val="24"/>
                <w:szCs w:val="24"/>
                <w:lang w:eastAsia="pl-PL"/>
              </w:rPr>
              <w:t>II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4"/>
                <w:szCs w:val="24"/>
                <w:lang w:eastAsia="pl-PL"/>
              </w:rPr>
            </w:pPr>
            <w:r w:rsidRPr="00FD1F99">
              <w:rPr>
                <w:rFonts w:ascii="Arial CE" w:eastAsia="Times New Roman" w:hAnsi="Arial CE" w:cs="Arial CE"/>
                <w:color w:val="000000"/>
                <w:sz w:val="24"/>
                <w:szCs w:val="24"/>
                <w:lang w:eastAsia="pl-PL"/>
              </w:rPr>
              <w:t>Odkrywam królestwo Boże.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FD1F99">
              <w:rPr>
                <w:rFonts w:ascii="Arial CE" w:eastAsia="Times New Roman" w:hAnsi="Arial CE" w:cs="Arial CE"/>
                <w:color w:val="000000"/>
                <w:sz w:val="16"/>
                <w:szCs w:val="16"/>
                <w:lang w:eastAsia="pl-PL"/>
              </w:rPr>
              <w:t>ks.Krzysztof</w:t>
            </w:r>
            <w:proofErr w:type="spellEnd"/>
            <w:r w:rsidRPr="00FD1F99">
              <w:rPr>
                <w:rFonts w:ascii="Arial CE" w:eastAsia="Times New Roman" w:hAnsi="Arial CE" w:cs="Arial CE"/>
                <w:color w:val="000000"/>
                <w:sz w:val="16"/>
                <w:szCs w:val="16"/>
                <w:lang w:eastAsia="pl-PL"/>
              </w:rPr>
              <w:t xml:space="preserve"> Mielnicki, Elżbieta </w:t>
            </w:r>
            <w:proofErr w:type="spellStart"/>
            <w:r w:rsidRPr="00FD1F99">
              <w:rPr>
                <w:rFonts w:ascii="Arial CE" w:eastAsia="Times New Roman" w:hAnsi="Arial CE" w:cs="Arial CE"/>
                <w:color w:val="000000"/>
                <w:sz w:val="16"/>
                <w:szCs w:val="16"/>
                <w:lang w:eastAsia="pl-PL"/>
              </w:rPr>
              <w:t>Kondrak</w:t>
            </w:r>
            <w:proofErr w:type="spellEnd"/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FD1F99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Jedność-Kielce</w:t>
            </w:r>
          </w:p>
        </w:tc>
      </w:tr>
      <w:tr w:rsidR="00FD1F99" w:rsidRPr="00FD1F99" w:rsidTr="00FD1F99">
        <w:trPr>
          <w:gridAfter w:val="1"/>
          <w:wAfter w:w="8" w:type="dxa"/>
          <w:trHeight w:val="1395"/>
        </w:trPr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36"/>
                <w:szCs w:val="36"/>
                <w:lang w:eastAsia="pl-PL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D1F99">
              <w:rPr>
                <w:rFonts w:ascii="Arial CE" w:eastAsia="Times New Roman" w:hAnsi="Arial CE" w:cs="Arial CE"/>
                <w:b/>
                <w:bCs/>
                <w:color w:val="000000"/>
                <w:sz w:val="24"/>
                <w:szCs w:val="24"/>
                <w:lang w:eastAsia="pl-PL"/>
              </w:rPr>
              <w:t>III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4"/>
                <w:szCs w:val="24"/>
                <w:lang w:eastAsia="pl-PL"/>
              </w:rPr>
            </w:pPr>
            <w:r w:rsidRPr="00FD1F99">
              <w:rPr>
                <w:rFonts w:ascii="Arial CE" w:eastAsia="Times New Roman" w:hAnsi="Arial CE" w:cs="Arial CE"/>
                <w:color w:val="000000"/>
                <w:sz w:val="24"/>
                <w:szCs w:val="24"/>
                <w:lang w:eastAsia="pl-PL"/>
              </w:rPr>
              <w:t>Poznaję Jezusa.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FD1F99">
              <w:rPr>
                <w:rFonts w:ascii="Arial CE" w:eastAsia="Times New Roman" w:hAnsi="Arial CE" w:cs="Arial CE"/>
                <w:color w:val="000000"/>
                <w:sz w:val="16"/>
                <w:szCs w:val="16"/>
                <w:lang w:eastAsia="pl-PL"/>
              </w:rPr>
              <w:t>ks.Krzysztof</w:t>
            </w:r>
            <w:proofErr w:type="spellEnd"/>
            <w:r w:rsidRPr="00FD1F99">
              <w:rPr>
                <w:rFonts w:ascii="Arial CE" w:eastAsia="Times New Roman" w:hAnsi="Arial CE" w:cs="Arial CE"/>
                <w:color w:val="000000"/>
                <w:sz w:val="16"/>
                <w:szCs w:val="16"/>
                <w:lang w:eastAsia="pl-PL"/>
              </w:rPr>
              <w:t xml:space="preserve"> Mielnicki, Elżbieta </w:t>
            </w:r>
            <w:proofErr w:type="spellStart"/>
            <w:r w:rsidRPr="00FD1F99">
              <w:rPr>
                <w:rFonts w:ascii="Arial CE" w:eastAsia="Times New Roman" w:hAnsi="Arial CE" w:cs="Arial CE"/>
                <w:color w:val="000000"/>
                <w:sz w:val="16"/>
                <w:szCs w:val="16"/>
                <w:lang w:eastAsia="pl-PL"/>
              </w:rPr>
              <w:t>Kondrak</w:t>
            </w:r>
            <w:proofErr w:type="spellEnd"/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FD1F99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Jedność-Kielce</w:t>
            </w:r>
          </w:p>
        </w:tc>
      </w:tr>
      <w:tr w:rsidR="00FD1F99" w:rsidRPr="00FD1F99" w:rsidTr="00FD1F99">
        <w:trPr>
          <w:gridAfter w:val="1"/>
          <w:wAfter w:w="8" w:type="dxa"/>
          <w:trHeight w:val="1470"/>
        </w:trPr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36"/>
                <w:szCs w:val="36"/>
                <w:lang w:eastAsia="pl-PL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D1F99">
              <w:rPr>
                <w:rFonts w:ascii="Arial CE" w:eastAsia="Times New Roman" w:hAnsi="Arial CE" w:cs="Arial CE"/>
                <w:b/>
                <w:bCs/>
                <w:color w:val="000000"/>
                <w:sz w:val="24"/>
                <w:szCs w:val="24"/>
                <w:lang w:eastAsia="pl-PL"/>
              </w:rPr>
              <w:t>IV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4"/>
                <w:szCs w:val="24"/>
                <w:lang w:eastAsia="pl-PL"/>
              </w:rPr>
            </w:pPr>
            <w:r w:rsidRPr="00FD1F99">
              <w:rPr>
                <w:rFonts w:ascii="Arial CE" w:eastAsia="Times New Roman" w:hAnsi="Arial CE" w:cs="Arial CE"/>
                <w:color w:val="000000"/>
                <w:sz w:val="24"/>
                <w:szCs w:val="24"/>
                <w:lang w:eastAsia="pl-PL"/>
              </w:rPr>
              <w:t>Odkrywam życie z Jezusem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16"/>
                <w:szCs w:val="16"/>
                <w:lang w:eastAsia="pl-PL"/>
              </w:rPr>
            </w:pPr>
            <w:r w:rsidRPr="00FD1F99">
              <w:rPr>
                <w:rFonts w:ascii="Arial CE" w:eastAsia="Times New Roman" w:hAnsi="Arial CE" w:cs="Arial CE"/>
                <w:color w:val="000000"/>
                <w:sz w:val="16"/>
                <w:szCs w:val="16"/>
                <w:lang w:eastAsia="pl-PL"/>
              </w:rPr>
              <w:t xml:space="preserve">ks. Krzysztof Mielnicki, Elżbieta </w:t>
            </w:r>
            <w:proofErr w:type="spellStart"/>
            <w:r w:rsidRPr="00FD1F99">
              <w:rPr>
                <w:rFonts w:ascii="Arial CE" w:eastAsia="Times New Roman" w:hAnsi="Arial CE" w:cs="Arial CE"/>
                <w:color w:val="000000"/>
                <w:sz w:val="16"/>
                <w:szCs w:val="16"/>
                <w:lang w:eastAsia="pl-PL"/>
              </w:rPr>
              <w:t>Kondrak</w:t>
            </w:r>
            <w:proofErr w:type="spellEnd"/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FD1F99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Jedność-Kielce</w:t>
            </w:r>
          </w:p>
        </w:tc>
      </w:tr>
      <w:tr w:rsidR="00FD1F99" w:rsidRPr="00FD1F99" w:rsidTr="00FD1F99">
        <w:trPr>
          <w:gridAfter w:val="1"/>
          <w:wAfter w:w="8" w:type="dxa"/>
          <w:trHeight w:val="1395"/>
        </w:trPr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36"/>
                <w:szCs w:val="36"/>
                <w:lang w:eastAsia="pl-PL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D1F99">
              <w:rPr>
                <w:rFonts w:ascii="Arial CE" w:eastAsia="Times New Roman" w:hAnsi="Arial CE" w:cs="Arial CE"/>
                <w:b/>
                <w:bCs/>
                <w:color w:val="000000"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4"/>
                <w:szCs w:val="24"/>
                <w:lang w:eastAsia="pl-PL"/>
              </w:rPr>
            </w:pPr>
            <w:r w:rsidRPr="00FD1F99">
              <w:rPr>
                <w:rFonts w:ascii="Arial CE" w:eastAsia="Times New Roman" w:hAnsi="Arial CE" w:cs="Arial CE"/>
                <w:color w:val="000000"/>
                <w:sz w:val="24"/>
                <w:szCs w:val="24"/>
                <w:lang w:eastAsia="pl-PL"/>
              </w:rPr>
              <w:t>Szczęśliwi, którzy szukają prawdy.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FD1F99">
              <w:rPr>
                <w:rFonts w:ascii="Arial CE" w:eastAsia="Times New Roman" w:hAnsi="Arial CE" w:cs="Arial CE"/>
                <w:color w:val="000000"/>
                <w:sz w:val="16"/>
                <w:szCs w:val="16"/>
                <w:lang w:eastAsia="pl-PL"/>
              </w:rPr>
              <w:t>ks.Krzysztof</w:t>
            </w:r>
            <w:proofErr w:type="spellEnd"/>
            <w:r w:rsidRPr="00FD1F99">
              <w:rPr>
                <w:rFonts w:ascii="Arial CE" w:eastAsia="Times New Roman" w:hAnsi="Arial CE" w:cs="Arial CE"/>
                <w:color w:val="000000"/>
                <w:sz w:val="16"/>
                <w:szCs w:val="16"/>
                <w:lang w:eastAsia="pl-PL"/>
              </w:rPr>
              <w:t xml:space="preserve"> Mielnicki, Elżbieta </w:t>
            </w:r>
            <w:proofErr w:type="spellStart"/>
            <w:r w:rsidRPr="00FD1F99">
              <w:rPr>
                <w:rFonts w:ascii="Arial CE" w:eastAsia="Times New Roman" w:hAnsi="Arial CE" w:cs="Arial CE"/>
                <w:color w:val="000000"/>
                <w:sz w:val="16"/>
                <w:szCs w:val="16"/>
                <w:lang w:eastAsia="pl-PL"/>
              </w:rPr>
              <w:t>Kondrak</w:t>
            </w:r>
            <w:proofErr w:type="spellEnd"/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FD1F99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Jedność-Kielce</w:t>
            </w:r>
          </w:p>
        </w:tc>
      </w:tr>
      <w:tr w:rsidR="00FD1F99" w:rsidRPr="00FD1F99" w:rsidTr="00FD1F99">
        <w:trPr>
          <w:gridAfter w:val="1"/>
          <w:wAfter w:w="8" w:type="dxa"/>
          <w:trHeight w:val="1395"/>
        </w:trPr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36"/>
                <w:szCs w:val="36"/>
                <w:lang w:eastAsia="pl-PL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D1F99">
              <w:rPr>
                <w:rFonts w:ascii="Arial CE" w:eastAsia="Times New Roman" w:hAnsi="Arial CE" w:cs="Arial CE"/>
                <w:b/>
                <w:bCs/>
                <w:color w:val="000000"/>
                <w:sz w:val="24"/>
                <w:szCs w:val="24"/>
                <w:lang w:eastAsia="pl-PL"/>
              </w:rPr>
              <w:t>VI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4"/>
                <w:szCs w:val="24"/>
                <w:lang w:eastAsia="pl-PL"/>
              </w:rPr>
            </w:pPr>
            <w:r w:rsidRPr="00FD1F99">
              <w:rPr>
                <w:rFonts w:ascii="Arial CE" w:eastAsia="Times New Roman" w:hAnsi="Arial CE" w:cs="Arial CE"/>
                <w:color w:val="000000"/>
                <w:sz w:val="24"/>
                <w:szCs w:val="24"/>
                <w:lang w:eastAsia="pl-PL"/>
              </w:rPr>
              <w:t>Szczęśliwi, którzy odkrywają piękno.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FD1F99">
              <w:rPr>
                <w:rFonts w:ascii="Arial CE" w:eastAsia="Times New Roman" w:hAnsi="Arial CE" w:cs="Arial CE"/>
                <w:color w:val="000000"/>
                <w:sz w:val="16"/>
                <w:szCs w:val="16"/>
                <w:lang w:eastAsia="pl-PL"/>
              </w:rPr>
              <w:t>ks.Krzysztof</w:t>
            </w:r>
            <w:proofErr w:type="spellEnd"/>
            <w:r w:rsidRPr="00FD1F99">
              <w:rPr>
                <w:rFonts w:ascii="Arial CE" w:eastAsia="Times New Roman" w:hAnsi="Arial CE" w:cs="Arial CE"/>
                <w:color w:val="000000"/>
                <w:sz w:val="16"/>
                <w:szCs w:val="16"/>
                <w:lang w:eastAsia="pl-PL"/>
              </w:rPr>
              <w:t xml:space="preserve"> Mielnicki, Elżbieta </w:t>
            </w:r>
            <w:proofErr w:type="spellStart"/>
            <w:r w:rsidRPr="00FD1F99">
              <w:rPr>
                <w:rFonts w:ascii="Arial CE" w:eastAsia="Times New Roman" w:hAnsi="Arial CE" w:cs="Arial CE"/>
                <w:color w:val="000000"/>
                <w:sz w:val="16"/>
                <w:szCs w:val="16"/>
                <w:lang w:eastAsia="pl-PL"/>
              </w:rPr>
              <w:t>Kondrak</w:t>
            </w:r>
            <w:proofErr w:type="spellEnd"/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FD1F99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Jedność-Kielce</w:t>
            </w:r>
          </w:p>
        </w:tc>
      </w:tr>
      <w:tr w:rsidR="00FD1F99" w:rsidRPr="00FD1F99" w:rsidTr="00FD1F99">
        <w:trPr>
          <w:gridAfter w:val="1"/>
          <w:wAfter w:w="8" w:type="dxa"/>
          <w:trHeight w:val="1395"/>
        </w:trPr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36"/>
                <w:szCs w:val="36"/>
                <w:lang w:eastAsia="pl-PL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D1F99">
              <w:rPr>
                <w:rFonts w:ascii="Arial CE" w:eastAsia="Times New Roman" w:hAnsi="Arial CE" w:cs="Arial CE"/>
                <w:b/>
                <w:bCs/>
                <w:color w:val="000000"/>
                <w:sz w:val="24"/>
                <w:szCs w:val="24"/>
                <w:lang w:eastAsia="pl-PL"/>
              </w:rPr>
              <w:t>VII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4"/>
                <w:szCs w:val="24"/>
                <w:lang w:eastAsia="pl-PL"/>
              </w:rPr>
            </w:pPr>
            <w:r w:rsidRPr="00FD1F99">
              <w:rPr>
                <w:rFonts w:ascii="Arial CE" w:eastAsia="Times New Roman" w:hAnsi="Arial CE" w:cs="Arial CE"/>
                <w:color w:val="000000"/>
                <w:sz w:val="24"/>
                <w:szCs w:val="24"/>
                <w:lang w:eastAsia="pl-PL"/>
              </w:rPr>
              <w:t>Szczęśliwi, którzy czynią dobro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FD1F99">
              <w:rPr>
                <w:rFonts w:ascii="Arial CE" w:eastAsia="Times New Roman" w:hAnsi="Arial CE" w:cs="Arial CE"/>
                <w:color w:val="000000"/>
                <w:sz w:val="16"/>
                <w:szCs w:val="16"/>
                <w:lang w:eastAsia="pl-PL"/>
              </w:rPr>
              <w:t>ks.Krzysztof</w:t>
            </w:r>
            <w:proofErr w:type="spellEnd"/>
            <w:r w:rsidRPr="00FD1F99">
              <w:rPr>
                <w:rFonts w:ascii="Arial CE" w:eastAsia="Times New Roman" w:hAnsi="Arial CE" w:cs="Arial CE"/>
                <w:color w:val="000000"/>
                <w:sz w:val="16"/>
                <w:szCs w:val="16"/>
                <w:lang w:eastAsia="pl-PL"/>
              </w:rPr>
              <w:t xml:space="preserve"> Mielnicki, Elżbieta </w:t>
            </w:r>
            <w:proofErr w:type="spellStart"/>
            <w:r w:rsidRPr="00FD1F99">
              <w:rPr>
                <w:rFonts w:ascii="Arial CE" w:eastAsia="Times New Roman" w:hAnsi="Arial CE" w:cs="Arial CE"/>
                <w:color w:val="000000"/>
                <w:sz w:val="16"/>
                <w:szCs w:val="16"/>
                <w:lang w:eastAsia="pl-PL"/>
              </w:rPr>
              <w:t>Kondrak</w:t>
            </w:r>
            <w:proofErr w:type="spellEnd"/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FD1F99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Jedność-Kielce</w:t>
            </w:r>
          </w:p>
        </w:tc>
      </w:tr>
      <w:tr w:rsidR="00FD1F99" w:rsidRPr="00FD1F99" w:rsidTr="00FD1F99">
        <w:trPr>
          <w:gridAfter w:val="1"/>
          <w:wAfter w:w="8" w:type="dxa"/>
          <w:trHeight w:val="1410"/>
        </w:trPr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36"/>
                <w:szCs w:val="36"/>
                <w:lang w:eastAsia="pl-PL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D1F99">
              <w:rPr>
                <w:rFonts w:ascii="Arial CE" w:eastAsia="Times New Roman" w:hAnsi="Arial CE" w:cs="Arial CE"/>
                <w:b/>
                <w:bCs/>
                <w:color w:val="000000"/>
                <w:sz w:val="24"/>
                <w:szCs w:val="24"/>
                <w:lang w:eastAsia="pl-PL"/>
              </w:rPr>
              <w:t>VIII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4"/>
                <w:szCs w:val="24"/>
                <w:lang w:eastAsia="pl-PL"/>
              </w:rPr>
            </w:pPr>
            <w:r w:rsidRPr="00FD1F99">
              <w:rPr>
                <w:rFonts w:ascii="Arial CE" w:eastAsia="Times New Roman" w:hAnsi="Arial CE" w:cs="Arial CE"/>
                <w:color w:val="000000"/>
                <w:sz w:val="24"/>
                <w:szCs w:val="24"/>
                <w:lang w:eastAsia="pl-PL"/>
              </w:rPr>
              <w:t>Szczęśliwi, którzy zdobywają świętość.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FD1F99">
              <w:rPr>
                <w:rFonts w:ascii="Arial CE" w:eastAsia="Times New Roman" w:hAnsi="Arial CE" w:cs="Arial CE"/>
                <w:color w:val="000000"/>
                <w:sz w:val="16"/>
                <w:szCs w:val="16"/>
                <w:lang w:eastAsia="pl-PL"/>
              </w:rPr>
              <w:t>ks.Krzysztof</w:t>
            </w:r>
            <w:proofErr w:type="spellEnd"/>
            <w:r w:rsidRPr="00FD1F99">
              <w:rPr>
                <w:rFonts w:ascii="Arial CE" w:eastAsia="Times New Roman" w:hAnsi="Arial CE" w:cs="Arial CE"/>
                <w:color w:val="000000"/>
                <w:sz w:val="16"/>
                <w:szCs w:val="16"/>
                <w:lang w:eastAsia="pl-PL"/>
              </w:rPr>
              <w:t xml:space="preserve"> Mielnicki, Elżbieta </w:t>
            </w:r>
            <w:proofErr w:type="spellStart"/>
            <w:r w:rsidRPr="00FD1F99">
              <w:rPr>
                <w:rFonts w:ascii="Arial CE" w:eastAsia="Times New Roman" w:hAnsi="Arial CE" w:cs="Arial CE"/>
                <w:color w:val="000000"/>
                <w:sz w:val="16"/>
                <w:szCs w:val="16"/>
                <w:lang w:eastAsia="pl-PL"/>
              </w:rPr>
              <w:t>Kondrak</w:t>
            </w:r>
            <w:proofErr w:type="spellEnd"/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F99" w:rsidRPr="00FD1F99" w:rsidRDefault="00FD1F99" w:rsidP="00FD1F9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FD1F99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Jedność-Kielce</w:t>
            </w:r>
          </w:p>
        </w:tc>
      </w:tr>
    </w:tbl>
    <w:p w:rsidR="00E07AE7" w:rsidRDefault="00E07AE7"/>
    <w:sectPr w:rsidR="00E07AE7" w:rsidSect="00FD1F99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F99"/>
    <w:rsid w:val="00E07AE7"/>
    <w:rsid w:val="00FD1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68754D-1DBA-4A80-96C5-A31336207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19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2026-06-30T08:05:00Z</dcterms:created>
  <dcterms:modified xsi:type="dcterms:W3CDTF">2026-06-30T08:06:00Z</dcterms:modified>
</cp:coreProperties>
</file>