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0"/>
        <w:gridCol w:w="1180"/>
        <w:gridCol w:w="4820"/>
        <w:gridCol w:w="3800"/>
        <w:gridCol w:w="1680"/>
      </w:tblGrid>
      <w:tr w:rsidR="009E37A3" w:rsidRPr="009E37A3" w:rsidTr="009E37A3">
        <w:trPr>
          <w:trHeight w:val="255"/>
        </w:trPr>
        <w:tc>
          <w:tcPr>
            <w:tcW w:w="2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  <w:t>Zajęcia edukacyjne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  <w:t>Klasa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  <w:t>Nazwa podręcznika</w:t>
            </w:r>
          </w:p>
        </w:tc>
        <w:tc>
          <w:tcPr>
            <w:tcW w:w="3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  <w:t>Autor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  <w:t>Wydawnictwo</w:t>
            </w:r>
          </w:p>
        </w:tc>
      </w:tr>
      <w:tr w:rsidR="009E37A3" w:rsidRPr="009E37A3" w:rsidTr="009E37A3">
        <w:trPr>
          <w:trHeight w:val="255"/>
        </w:trPr>
        <w:tc>
          <w:tcPr>
            <w:tcW w:w="2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E37A3" w:rsidRPr="009E37A3" w:rsidTr="009E37A3">
        <w:trPr>
          <w:trHeight w:val="1737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  <w:t>ZESTAW PODRĘCZNIKÓW DO EDUKACJI WCZESNOSZKOLNEJ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  <w:t xml:space="preserve">I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Szkoła na TAK! Podręcznik. Edukacja wczesnoszkolna. Klasa 1. Części 1 - 4;                                                                              Szkoła na TAK! Matematyka. Podręcznik. Edukacja wczesnoszkolna. Klasa 1. Części 1-2,Kalejdoskop ucznia Nowa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infomatyka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klasa 1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Praca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zbiorowa;Iwona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Czaja-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Chudyba,Beata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Lewandowska,Danuta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Kręcisz,Katarzyna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Nowacka i inni                                  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WSiP</w:t>
            </w:r>
          </w:p>
        </w:tc>
      </w:tr>
      <w:tr w:rsidR="009E37A3" w:rsidRPr="009E37A3" w:rsidTr="009E37A3">
        <w:trPr>
          <w:trHeight w:val="1264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Szkoła na TAK! Podręcznik. Edukacja wczesnoszkolna. Klasa 2. Części 1 - 4;                                                                              Szkoła na TAK! Matematyka. Podręcznik. Edukacja wczesnoszkolna. Klasa 2. Części 1-2,                                                           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Praca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zbiorowa;Iwona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Czaja-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Chudyba,Beata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Lewandowska,Danuta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Kręcisz,Katarzyna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Nowacka i inni                                  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WSiP</w:t>
            </w:r>
          </w:p>
        </w:tc>
      </w:tr>
      <w:tr w:rsidR="009E37A3" w:rsidRPr="009E37A3" w:rsidTr="009E37A3">
        <w:trPr>
          <w:trHeight w:val="1551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III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Szkoła na TAK! Podręcznik. Edukacja wczesnoszkolna. Klasa 3. Części 1 - 4;                                                                              Szkoła na TAK! Matematyka. Podręcznik. Edukacja wczesnoszkolna. Klasa 2. Części 1-2,                                                            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Praca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zbiorowa;Iwona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Czaja-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Chudyba,Beata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Lewandowska,Danuta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Kręcisz,Katarzyna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Nowacka i inni                                  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WSiP</w:t>
            </w:r>
          </w:p>
        </w:tc>
      </w:tr>
      <w:tr w:rsidR="009E37A3" w:rsidRPr="009E37A3" w:rsidTr="009E37A3">
        <w:trPr>
          <w:trHeight w:val="1260"/>
        </w:trPr>
        <w:tc>
          <w:tcPr>
            <w:tcW w:w="2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  <w:t>JĘZYK ANGIELSKI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  <w:t xml:space="preserve">I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1.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Shine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on. Podręcznik dla klasy 1 + zeszyt ćwiczeń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Susan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Banman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Sileci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, Patrick Jackson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OXFORD</w:t>
            </w:r>
          </w:p>
        </w:tc>
      </w:tr>
      <w:tr w:rsidR="009E37A3" w:rsidRPr="009E37A3" w:rsidTr="009E37A3">
        <w:trPr>
          <w:trHeight w:val="1138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1.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Shine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on. Podręcznik dla klasy 2 + zeszyt ćwiczeń.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Helen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Casey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OXFORD</w:t>
            </w:r>
          </w:p>
        </w:tc>
      </w:tr>
      <w:tr w:rsidR="009E37A3" w:rsidRPr="009E37A3" w:rsidTr="009E37A3">
        <w:trPr>
          <w:trHeight w:val="1156"/>
        </w:trPr>
        <w:tc>
          <w:tcPr>
            <w:tcW w:w="2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III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1.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Shine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on. Podręcznik dla klasy 3 + zeszyt ćwiczeń.</w:t>
            </w:r>
          </w:p>
        </w:tc>
        <w:tc>
          <w:tcPr>
            <w:tcW w:w="3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Susan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Banman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Sileci</w:t>
            </w:r>
            <w:proofErr w:type="spellEnd"/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, Patrick Jackson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E37A3" w:rsidRPr="009E37A3" w:rsidRDefault="009E37A3" w:rsidP="009E37A3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</w:pPr>
            <w:r w:rsidRPr="009E37A3">
              <w:rPr>
                <w:rFonts w:ascii="Arial CE" w:eastAsia="Times New Roman" w:hAnsi="Arial CE" w:cs="Times New Roman"/>
                <w:sz w:val="18"/>
                <w:szCs w:val="18"/>
                <w:lang w:eastAsia="pl-PL"/>
              </w:rPr>
              <w:t>OXFORD</w:t>
            </w:r>
          </w:p>
        </w:tc>
      </w:tr>
    </w:tbl>
    <w:p w:rsidR="00936A96" w:rsidRDefault="00936A96" w:rsidP="009E37A3">
      <w:bookmarkStart w:id="0" w:name="_GoBack"/>
      <w:bookmarkEnd w:id="0"/>
    </w:p>
    <w:sectPr w:rsidR="00936A96" w:rsidSect="009E37A3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684C" w:rsidRDefault="0084684C" w:rsidP="009E37A3">
      <w:pPr>
        <w:spacing w:after="0" w:line="240" w:lineRule="auto"/>
      </w:pPr>
      <w:r>
        <w:separator/>
      </w:r>
    </w:p>
  </w:endnote>
  <w:endnote w:type="continuationSeparator" w:id="0">
    <w:p w:rsidR="0084684C" w:rsidRDefault="0084684C" w:rsidP="009E3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684C" w:rsidRDefault="0084684C" w:rsidP="009E37A3">
      <w:pPr>
        <w:spacing w:after="0" w:line="240" w:lineRule="auto"/>
      </w:pPr>
      <w:r>
        <w:separator/>
      </w:r>
    </w:p>
  </w:footnote>
  <w:footnote w:type="continuationSeparator" w:id="0">
    <w:p w:rsidR="0084684C" w:rsidRDefault="0084684C" w:rsidP="009E37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37A3" w:rsidRPr="009E37A3" w:rsidRDefault="009E37A3">
    <w:pPr>
      <w:pStyle w:val="Nagwek"/>
      <w:rPr>
        <w:b/>
      </w:rPr>
    </w:pPr>
    <w:r w:rsidRPr="009E37A3">
      <w:rPr>
        <w:b/>
      </w:rPr>
      <w:t>Szkolny zestaw podręczników/materiałów edukacyjnych/materiałów ćwiczeniowych obowiązujących w klasach I - III w roku szkolnym 2025/2026.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7A3"/>
    <w:rsid w:val="0084684C"/>
    <w:rsid w:val="00936A96"/>
    <w:rsid w:val="009E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6E7BF"/>
  <w15:chartTrackingRefBased/>
  <w15:docId w15:val="{38BE7FC4-D3E2-45EE-996F-DF83110B5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37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7A3"/>
  </w:style>
  <w:style w:type="paragraph" w:styleId="Stopka">
    <w:name w:val="footer"/>
    <w:basedOn w:val="Normalny"/>
    <w:link w:val="StopkaZnak"/>
    <w:uiPriority w:val="99"/>
    <w:unhideWhenUsed/>
    <w:rsid w:val="009E37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06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2025-07-15T08:47:00Z</dcterms:created>
  <dcterms:modified xsi:type="dcterms:W3CDTF">2025-07-15T08:49:00Z</dcterms:modified>
</cp:coreProperties>
</file>