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4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1180"/>
        <w:gridCol w:w="3785"/>
        <w:gridCol w:w="2268"/>
        <w:gridCol w:w="1680"/>
        <w:gridCol w:w="21"/>
      </w:tblGrid>
      <w:tr w:rsidR="00F05C32" w:rsidRPr="00F05C32" w:rsidTr="00F05C32">
        <w:trPr>
          <w:trHeight w:val="1260"/>
        </w:trPr>
        <w:tc>
          <w:tcPr>
            <w:tcW w:w="11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32"/>
                <w:szCs w:val="32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b/>
                <w:bCs/>
                <w:sz w:val="32"/>
                <w:szCs w:val="32"/>
                <w:lang w:eastAsia="pl-PL"/>
              </w:rPr>
              <w:t>Szkolny zestaw podręczników/materiałów edukacyjnych/materiałów ćwiczeniowych obowiązujących w klasach I - III w roku szkolnym 2026/2027.</w:t>
            </w:r>
          </w:p>
        </w:tc>
      </w:tr>
      <w:tr w:rsidR="00F05C32" w:rsidRPr="00F05C32" w:rsidTr="00F05C32">
        <w:trPr>
          <w:gridAfter w:val="1"/>
          <w:wAfter w:w="21" w:type="dxa"/>
          <w:trHeight w:val="255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Zajęcia edukacyjne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Klasa</w:t>
            </w:r>
          </w:p>
        </w:tc>
        <w:tc>
          <w:tcPr>
            <w:tcW w:w="37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Nazwa podręcznika</w:t>
            </w:r>
            <w:bookmarkStart w:id="0" w:name="_GoBack"/>
            <w:bookmarkEnd w:id="0"/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Autor</w:t>
            </w:r>
          </w:p>
        </w:tc>
        <w:tc>
          <w:tcPr>
            <w:tcW w:w="1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Wydawnictwo</w:t>
            </w:r>
          </w:p>
        </w:tc>
      </w:tr>
      <w:tr w:rsidR="00F05C32" w:rsidRPr="00F05C32" w:rsidTr="00F05C32">
        <w:trPr>
          <w:gridAfter w:val="1"/>
          <w:wAfter w:w="21" w:type="dxa"/>
          <w:trHeight w:val="25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7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F05C32" w:rsidRPr="00F05C32" w:rsidTr="00F05C32">
        <w:trPr>
          <w:gridAfter w:val="1"/>
          <w:wAfter w:w="21" w:type="dxa"/>
          <w:trHeight w:val="2325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ZESTAW PODRĘCZNIKÓW DO EDUKACJI WCZESNOSZKOLNEJ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 xml:space="preserve">I 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Pakiet edukacyjny "Szkoła marzeń na TAK! Klasa 1. Podręcznik cz.1-4, ćwiczenia cz. 1-4, Podręcznik matematyka cz.1-2, ćwiczenia matematyka cz.1-2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Praca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zbiorowa;Prof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. UP dr hab. Iwona Czaja-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Chudyba,Beata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Lewandowska,Danuta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Kręcisz,Katarzyna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Nowacka i inni                                 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WSiP</w:t>
            </w:r>
          </w:p>
        </w:tc>
      </w:tr>
      <w:tr w:rsidR="00F05C32" w:rsidRPr="00F05C32" w:rsidTr="00F05C32">
        <w:trPr>
          <w:gridAfter w:val="1"/>
          <w:wAfter w:w="21" w:type="dxa"/>
          <w:trHeight w:val="202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Pakiet edukacyjny. Szkoła na TAK! Klasa 2. Podręcznik cz. 1 - 4; ćwiczenia cz.1-4                                                                              Szkoła na TAK! Podręcznik matematyka cz.1-2, ćwiczenia matematyka cz.1-2                                                          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Praca zbiorowa; Prof. UP gr hab. Iwona Czaja-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Chudyba,Beata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Lewandowska,Danuta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Kręcisz,Katarzyna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Nowacka i inni                                 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WSiP</w:t>
            </w:r>
          </w:p>
        </w:tc>
      </w:tr>
      <w:tr w:rsidR="00F05C32" w:rsidRPr="00F05C32" w:rsidTr="00F05C32">
        <w:trPr>
          <w:gridAfter w:val="1"/>
          <w:wAfter w:w="21" w:type="dxa"/>
          <w:trHeight w:val="2055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III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Pakiet edukacyjny. Szkoła na TAK! Klasa 3. Podręcznik cz. 1 - 4; ćwiczenia cz.1-4                                                                              Szkoła na TAK! Podręcznik matematyka cz.1-2, ćwiczenia matematyka cz.1-2                                                          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Praca zbiorowa; Prof. UP gr hab. Iwona Czaja-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Chudyba,Beata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Lewandowska,Danuta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Kręcisz,Katarzyna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Nowacka i inni                                 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WSiP</w:t>
            </w:r>
          </w:p>
        </w:tc>
      </w:tr>
      <w:tr w:rsidR="00F05C32" w:rsidRPr="00F05C32" w:rsidTr="00F05C32">
        <w:trPr>
          <w:gridAfter w:val="1"/>
          <w:wAfter w:w="21" w:type="dxa"/>
          <w:trHeight w:val="840"/>
        </w:trPr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WYCHOWAWNIE FIZYCZNE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I-III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_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_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_</w:t>
            </w:r>
          </w:p>
        </w:tc>
      </w:tr>
      <w:tr w:rsidR="00F05C32" w:rsidRPr="00F05C32" w:rsidTr="00F05C32">
        <w:trPr>
          <w:gridAfter w:val="1"/>
          <w:wAfter w:w="21" w:type="dxa"/>
          <w:trHeight w:val="1260"/>
        </w:trPr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JĘZYK ANGIELSKI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 xml:space="preserve">I 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1.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Shine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on. Second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edition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. Podręcznik dla klasy 1 + zeszyt ćwiczeń (NOWY PODRĘCZNIK)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Susan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Banman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Sileci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, Patrick Jackson, Renata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Berryman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Polanglo</w:t>
            </w:r>
            <w:proofErr w:type="spellEnd"/>
          </w:p>
        </w:tc>
      </w:tr>
      <w:tr w:rsidR="00F05C32" w:rsidRPr="00F05C32" w:rsidTr="00F05C32">
        <w:trPr>
          <w:gridAfter w:val="1"/>
          <w:wAfter w:w="21" w:type="dxa"/>
          <w:trHeight w:val="1245"/>
        </w:trPr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1.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Shine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on. Podręcznik dla klasy 2 + zeszyt ćwiczeń.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Helen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Casey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OXFORD</w:t>
            </w:r>
          </w:p>
        </w:tc>
      </w:tr>
      <w:tr w:rsidR="00F05C32" w:rsidRPr="00F05C32" w:rsidTr="00F05C32">
        <w:trPr>
          <w:gridAfter w:val="1"/>
          <w:wAfter w:w="21" w:type="dxa"/>
          <w:trHeight w:val="1380"/>
        </w:trPr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III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1.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Shine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on. Podręcznik dla klasy 3 + zeszyt ćwiczeń.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Susan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Banman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Sileci</w:t>
            </w:r>
            <w:proofErr w:type="spellEnd"/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, Patrick Jackson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5C32" w:rsidRPr="00F05C32" w:rsidRDefault="00F05C32" w:rsidP="00F05C32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F05C32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OXFORD</w:t>
            </w:r>
          </w:p>
        </w:tc>
      </w:tr>
    </w:tbl>
    <w:p w:rsidR="00C902AA" w:rsidRDefault="00C902AA"/>
    <w:sectPr w:rsidR="00C902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C32"/>
    <w:rsid w:val="00C902AA"/>
    <w:rsid w:val="00F0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5EB71B-821B-4292-9A2B-293949B46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0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2026-06-30T08:06:00Z</dcterms:created>
  <dcterms:modified xsi:type="dcterms:W3CDTF">2026-06-30T08:07:00Z</dcterms:modified>
</cp:coreProperties>
</file>